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EC47A3" w14:textId="77777777" w:rsidR="007B4B3E" w:rsidRDefault="007B4B3E" w:rsidP="007A54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564318" w14:textId="3B15C239" w:rsidR="00675345" w:rsidRPr="00AD3F99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DD7E08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C1E41" w:rsidRPr="008C1E41">
        <w:rPr>
          <w:rFonts w:ascii="TH SarabunIT๙" w:hAnsi="TH SarabunIT๙" w:cs="TH SarabunIT๙"/>
          <w:b/>
          <w:bCs/>
          <w:sz w:val="32"/>
          <w:szCs w:val="32"/>
          <w:cs/>
        </w:rPr>
        <w:t>“สืบสวนปราบปรามอาชญากรรมและยาเสพติด”</w:t>
      </w:r>
    </w:p>
    <w:p w14:paraId="51A8ED45" w14:textId="77777777" w:rsidR="00961EFF" w:rsidRPr="00AD3F99" w:rsidRDefault="00961EFF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358BDA4" w14:textId="49F5BB09" w:rsidR="00C9655B" w:rsidRPr="00AD3F99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="000B736C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D7E08" w:rsidRPr="00AD3F99">
        <w:rPr>
          <w:rFonts w:ascii="TH SarabunIT๙" w:hAnsi="TH SarabunIT๙" w:cs="TH SarabunIT๙"/>
          <w:sz w:val="32"/>
          <w:szCs w:val="32"/>
          <w:cs/>
        </w:rPr>
        <w:t>“</w:t>
      </w:r>
      <w:bookmarkStart w:id="0" w:name="_Hlk160732347"/>
      <w:r w:rsidR="00D92731">
        <w:rPr>
          <w:rFonts w:ascii="TH SarabunIT๙" w:hAnsi="TH SarabunIT๙" w:cs="TH SarabunIT๙" w:hint="cs"/>
          <w:sz w:val="32"/>
          <w:szCs w:val="32"/>
          <w:cs/>
        </w:rPr>
        <w:t>สืบสวน</w:t>
      </w:r>
      <w:r w:rsidR="00B235F2" w:rsidRPr="00AD3F99">
        <w:rPr>
          <w:rFonts w:ascii="TH SarabunIT๙" w:hAnsi="TH SarabunIT๙" w:cs="TH SarabunIT๙"/>
          <w:sz w:val="32"/>
          <w:szCs w:val="32"/>
          <w:cs/>
        </w:rPr>
        <w:t>ปราบปราม</w:t>
      </w:r>
      <w:r w:rsidR="00D92731">
        <w:rPr>
          <w:rFonts w:ascii="TH SarabunIT๙" w:hAnsi="TH SarabunIT๙" w:cs="TH SarabunIT๙" w:hint="cs"/>
          <w:sz w:val="32"/>
          <w:szCs w:val="32"/>
          <w:cs/>
        </w:rPr>
        <w:t>อาชญากรรมและ</w:t>
      </w:r>
      <w:r w:rsidR="00B235F2" w:rsidRPr="00AD3F99">
        <w:rPr>
          <w:rFonts w:ascii="TH SarabunIT๙" w:hAnsi="TH SarabunIT๙" w:cs="TH SarabunIT๙"/>
          <w:sz w:val="32"/>
          <w:szCs w:val="32"/>
          <w:cs/>
        </w:rPr>
        <w:t>ยา</w:t>
      </w:r>
      <w:r w:rsidR="00706B78" w:rsidRPr="00AD3F99">
        <w:rPr>
          <w:rFonts w:ascii="TH SarabunIT๙" w:hAnsi="TH SarabunIT๙" w:cs="TH SarabunIT๙"/>
          <w:sz w:val="32"/>
          <w:szCs w:val="32"/>
          <w:cs/>
        </w:rPr>
        <w:t>เสพติด</w:t>
      </w:r>
      <w:bookmarkEnd w:id="0"/>
      <w:r w:rsidR="00DD7E08" w:rsidRPr="00AD3F99">
        <w:rPr>
          <w:rFonts w:ascii="TH SarabunIT๙" w:hAnsi="TH SarabunIT๙" w:cs="TH SarabunIT๙"/>
          <w:sz w:val="32"/>
          <w:szCs w:val="32"/>
          <w:cs/>
        </w:rPr>
        <w:t>”</w:t>
      </w:r>
    </w:p>
    <w:p w14:paraId="124E9C8A" w14:textId="42ECEC38" w:rsidR="00C9655B" w:rsidRPr="00AD3F99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C9655B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หลักการและเหตุผล</w:t>
      </w:r>
      <w:r w:rsidR="00C9655B" w:rsidRPr="00AD3F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66D80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0A53412" w14:textId="3920C76A" w:rsidR="00DD7E08" w:rsidRPr="00AD3F99" w:rsidRDefault="00F43849" w:rsidP="00AD563A">
      <w:pPr>
        <w:spacing w:after="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</w:t>
      </w:r>
      <w:r w:rsidR="00DD7E08"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.๑ หลักการ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ปัญหาการแพร่ระบาดยาเสพติดในประเทศไทย  มีสภาพปัญหาการแพร่ระบาดที่รุนแรงจำนวนผู้ติดยาเสพติดทั่วประเทศที่เข้ารับการบำบัดอาการติดยาเสพติดในสถานบำบัด ในปี พ.ศ. ๒๕๕๕  นั้นมีจำนวนถึง ๕๖๐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๐๔๖ คน  (โดยแยกเป็นระบบสมัครใจจำนวน ๑๔๗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๘๑๙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ระบบบังคั</w:t>
      </w:r>
      <w:r w:rsidR="004928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บำบัดจำนวน ๑๔๘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๐๒๖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ระบบต้องโทษจำนวน ๑๙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๘๕๗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 ๓๑๕ กรุงเทพมหานคร จำนวน ๖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๑๖๔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ค่ายปรับเปลี่ยนนักเรียน นักศึกษา จำนวน 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๔๓๙ คน และจิตสังคมบ</w:t>
      </w:r>
      <w:r w:rsidR="00C275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บัดในโรงเรียน จำนวน  ๑๗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๒๑๙ คน)  ในส่วนของสถานบำบัดเอกชนที่ไม่มีการรายงานและผู้ที่มีอาการติดยาเสพติดที่ยังไม่เข้ารับการบำบัดรักษาไม่สามารถกำหนดจำนวนได้แน่นอน  ในส่วนของตัวยาเสพติดที่มีปัญหาการแพร่ระบาดในปัจจุบัน ได้แก่ ยาบ้า (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methamphetamine) 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การแพร่ระบาดของยาบ้ามีทั้งการลักลอบผลิตภายในประเทศ ไทย  และการลักลอบนำยาเสพติดเข้ามาจากประเทศเพื่อนบ้าน   ในขั้นตอนการลักลอบนำยาเสพติดเข้ามาจำหน่ายนั้น  มีการนำเอายาเสพติดมาพักตามจุดต่าง ๆ  ก่อนที่จะมีการนำยาเสพติดกระจายสู่ชุมชนแออัดต่าง ๆ ซึ่งเป็นแหล่งลักลอบจำหน่ายยาเสพติดของผู้ลักลอบจำหน่ายยาเสพติดรายย่อย  ที่สำคัญ  เป็นพื้นที่ที่ผู้มีอาการ</w:t>
      </w:r>
      <w:r w:rsidR="00AD563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ติดยาเสพติดสามารถหายาเสพติดเพื่อเสพได้ง่าย   ในขณะที่ปัจจุบันในส่วนของเจ้าหน้าที่รับผิดชอบ</w:t>
      </w:r>
      <w:r w:rsidR="00AD563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ด้านการสืบสวนจับกุมผู้ลักลอบจำหน่ายยาเสพติด  เน้นการสืบสวนจับกุมผู้ลักลอบผลิตยาเสพติด  ผู้ลักลอบ</w:t>
      </w:r>
      <w:r w:rsidR="00AD563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</w:t>
      </w:r>
      <w:r w:rsidR="004107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ยาเสพติดเข้ามาจากประเทศเพื่อนบ้าน  นายทุน นักค้ารายใหญ่  นักค้ายาเสพติดขายส่งรายกลาง  ซึ่งหากไม่มีการสืบสวนจับกุมผู้ลักลอบจำหน่ายยาเสพติดระดับรายย่อยในชุมชน  คงไม่สามารถแก้ไขปัญหา</w:t>
      </w:r>
      <w:r w:rsidR="00880B00" w:rsidRPr="00880B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อาชญากรรมและยาเสพติด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ให้หมดไปจากประเทศไทยได้</w:t>
      </w:r>
    </w:p>
    <w:p w14:paraId="1CCB7C38" w14:textId="51EBCEA2" w:rsidR="00DD7E08" w:rsidRPr="00AD3F99" w:rsidRDefault="00F43849" w:rsidP="000B487E">
      <w:pPr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</w:t>
      </w:r>
      <w:r w:rsidR="00DD7E08"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.๒ เหตุผล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จากการสืบสวนจับกุม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ของเจ้าหน้าที่ตำรวจ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ทำให้เราทราบว่า 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การก่ออาชญากรรม ลักทรัพย์ วิ่งราวทรัพย์ ชิงทรัพย์ ปล้นทรัพย์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บุคคลที่กระทำความผิดส่วนใหญ่เป็นผู้ติดยาเสพติด และ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แหล่งข่าวส่วนใหญ่เป็นอาสาสมัครต่างๆ เช่น 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</w:t>
      </w:r>
      <w:r w:rsidR="00E863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ชาชน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ในพื้นที่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ตำรวจบ้าน  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ผู้ใหญ่บ้าน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ที่คอยให้</w:t>
      </w:r>
      <w:r w:rsidR="00E863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ความร่วมมือในการปฏิบ</w:t>
      </w:r>
      <w:r w:rsidR="006D0C0C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ัติหน้าที่ สถานีตำรวจภูธร</w:t>
      </w:r>
      <w:r w:rsidR="00E863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แก่งกระจาน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เล็งเห็นว่า โครงการ </w:t>
      </w:r>
      <w:r w:rsidR="00971B5C" w:rsidRPr="00971B5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สืบสวนปราบปรามอาชญากรรมและยาเสพติด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D0C0C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ที่ได้จัดทำขึ้น สามารถ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ช่วยป้องกัน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และลด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ปัญหา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การเกิด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อาชญากรรม</w:t>
      </w:r>
      <w:r w:rsidR="00D927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</w:t>
      </w:r>
      <w:r w:rsidR="00E863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="00D927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ยาเสพติด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ในพื้นที่</w:t>
      </w:r>
      <w:r w:rsidR="00971B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รับผิดชอบของสถานีตำรวจภูธร</w:t>
      </w:r>
      <w:r w:rsidR="00E863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แก่งกระจาน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 หากได้รับการสนับสนุนช่วยเหลือจากองค์กรส่วนท้องถิ่น สถานประกอบการโรงงานในพื้นที่</w:t>
      </w:r>
    </w:p>
    <w:p w14:paraId="61420444" w14:textId="2AE55162" w:rsidR="00C9655B" w:rsidRPr="00AD3F99" w:rsidRDefault="00F52CC8" w:rsidP="000B487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C9655B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14:paraId="7D1CBAE4" w14:textId="77777777" w:rsidR="000C2B61" w:rsidRDefault="00F43849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</w:t>
      </w:r>
      <w:r w:rsidR="00DD7E08" w:rsidRPr="00AD3F99">
        <w:rPr>
          <w:rFonts w:ascii="TH SarabunIT๙" w:hAnsi="TH SarabunIT๙" w:cs="TH SarabunIT๙"/>
          <w:sz w:val="32"/>
          <w:szCs w:val="32"/>
          <w:cs/>
        </w:rPr>
        <w:t>.๑</w:t>
      </w:r>
      <w:r w:rsidR="005A4100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ป้องกันการค้ายาเสพติด ช่วยลดโอกาสให้ผู้ค้ายาเสพติดมีโอกาสที่จะทำกิจกรรมการค้า</w:t>
      </w:r>
    </w:p>
    <w:p w14:paraId="40AB6B54" w14:textId="3C1CFBB9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ยาเสพติดในพื้นที่ได้ลดลง</w:t>
      </w:r>
    </w:p>
    <w:p w14:paraId="5955530F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๓.๒ กำจัดแหล่งกำเนิดของยาเสพติด โดยการจับกุมผู้ที่มีส่วนเกี่ยวข้องกับการผลิต นำเข้า</w:t>
      </w:r>
    </w:p>
    <w:p w14:paraId="610764D4" w14:textId="0624693B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 xml:space="preserve"> หรือแจกจ่ายยาเสพติด</w:t>
      </w:r>
    </w:p>
    <w:p w14:paraId="31A297E9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๓.๓ ป้องกันการใช้ยาเสพติด โดยการลดการเข้าถึงยาเสพติดในชุมชนและลดความเสี่ยงใน</w:t>
      </w:r>
    </w:p>
    <w:p w14:paraId="5A6162C1" w14:textId="00E5035F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การใช้ยาเสพติด</w:t>
      </w:r>
    </w:p>
    <w:p w14:paraId="74B309A7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๓.๔ ให้ความรู้และการเตือนภัยเกี่ยวกับผลกระทบของการใช้ยาเสพติด และสร้างความ</w:t>
      </w:r>
    </w:p>
    <w:p w14:paraId="2815522D" w14:textId="78BEB21F" w:rsidR="00835DB2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ตระหนักในสังคม</w:t>
      </w:r>
    </w:p>
    <w:p w14:paraId="6958D76A" w14:textId="77777777" w:rsidR="001D66BF" w:rsidRDefault="001D66BF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6EFBD2" w14:textId="77777777" w:rsidR="001D66BF" w:rsidRDefault="001D66BF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10FAE6" w14:textId="77777777" w:rsidR="001D66BF" w:rsidRDefault="001D66BF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5D8468" w14:textId="77777777" w:rsidR="001D66BF" w:rsidRPr="00AD3F99" w:rsidRDefault="001D66BF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40DB65" w14:textId="77777777" w:rsidR="000C2B61" w:rsidRDefault="00835DB2" w:rsidP="001D66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๓.๓ ปรับปรุงความปลอดภัยในชุมชน โดยการลดความเสี่ยงในการมีการใช้ยาเสพติดใน</w:t>
      </w:r>
    </w:p>
    <w:p w14:paraId="50C0C0F2" w14:textId="23763536" w:rsidR="00835DB2" w:rsidRPr="00AD3F99" w:rsidRDefault="000C2B61" w:rsidP="001D66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ท้องถิ่น</w:t>
      </w:r>
    </w:p>
    <w:p w14:paraId="311DD5F8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๓.๔ สนับสนุนการสืบสวน: การปิดล้อมและตรวจค้นช่วยในการสนับสนุนการสืบสวนเพื่อ</w:t>
      </w:r>
    </w:p>
    <w:p w14:paraId="54788258" w14:textId="15275C9D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จับกุมผู้ที่มีส่วนเกี่ยวข้องกับการค้ายาเสพติด หรือการใช้ยาเสพติดในท้องถิ่น</w:t>
      </w:r>
    </w:p>
    <w:p w14:paraId="3E03C8A7" w14:textId="77777777" w:rsidR="00835DB2" w:rsidRPr="00AD3F99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88ADFE" w14:textId="17348254" w:rsidR="00790FC2" w:rsidRPr="00AD3F99" w:rsidRDefault="0064474E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๔. วิธีดำเนินการ</w:t>
      </w:r>
    </w:p>
    <w:p w14:paraId="0C682EAC" w14:textId="752B3879" w:rsidR="00961EFF" w:rsidRPr="00AD3F99" w:rsidRDefault="00961EFF" w:rsidP="000B48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๑. กำหนดชุมชนที่จะเข้าตรวจค้น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มีการกำหนดชุมชนที่จะเข้าทำการตรวจค้นก่อนว่าจะเข้าตรวจค้นชุมชนใด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ตั้งอยู่ที่</w:t>
      </w:r>
      <w:r w:rsidR="00E863A2">
        <w:rPr>
          <w:rFonts w:ascii="TH SarabunIT๙" w:hAnsi="TH SarabunIT๙" w:cs="TH SarabunIT๙" w:hint="cs"/>
          <w:sz w:val="32"/>
          <w:szCs w:val="32"/>
          <w:cs/>
        </w:rPr>
        <w:t>ชุมชนหมู่บ้าน ตำบล</w:t>
      </w:r>
      <w:r w:rsidRPr="00AD3F99">
        <w:rPr>
          <w:rFonts w:ascii="TH SarabunIT๙" w:hAnsi="TH SarabunIT๙" w:cs="TH SarabunIT๙"/>
          <w:sz w:val="32"/>
          <w:szCs w:val="32"/>
          <w:cs/>
        </w:rPr>
        <w:t>ใด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ทั้งนี้เพื่อจะ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ได้ใช้ประโยชน์จากแหล่งข้อมูลได้อย่างถูกต้อง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="00E863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D3F99">
        <w:rPr>
          <w:rFonts w:ascii="TH SarabunIT๙" w:hAnsi="TH SarabunIT๙" w:cs="TH SarabunIT๙"/>
          <w:sz w:val="32"/>
          <w:szCs w:val="32"/>
          <w:cs/>
        </w:rPr>
        <w:t>การก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หนดชุมชนที่จะเข้าตรวจค้นควรจะก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หนดจาก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ชุมชนที่มีสภาพปัญหาการลักลอบจ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หน่าย</w:t>
      </w:r>
      <w:r w:rsidR="00E863A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D3F99">
        <w:rPr>
          <w:rFonts w:ascii="TH SarabunIT๙" w:hAnsi="TH SarabunIT๙" w:cs="TH SarabunIT๙"/>
          <w:sz w:val="32"/>
          <w:szCs w:val="32"/>
          <w:cs/>
        </w:rPr>
        <w:t>ยาเสพติดที่รุนแรง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ทั้งนี้ เพื่อจะได้เป็นการบรรเทาปัญหา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ให้เหมาะสมตามความเร่งด่วน</w:t>
      </w:r>
    </w:p>
    <w:p w14:paraId="3BC72E56" w14:textId="41BB5F67" w:rsidR="002739C5" w:rsidRPr="00AD3F99" w:rsidRDefault="002739C5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</w:t>
      </w:r>
      <w:r w:rsidR="00C51AA0" w:rsidRPr="00E863A2">
        <w:rPr>
          <w:rFonts w:ascii="TH SarabunIT๙" w:hAnsi="TH SarabunIT๙" w:cs="TH SarabunIT๙"/>
          <w:sz w:val="32"/>
          <w:szCs w:val="32"/>
          <w:cs/>
        </w:rPr>
        <w:t>๔.</w:t>
      </w:r>
      <w:r w:rsidRPr="00E863A2">
        <w:rPr>
          <w:rFonts w:ascii="TH SarabunIT๙" w:hAnsi="TH SarabunIT๙" w:cs="TH SarabunIT๙"/>
          <w:sz w:val="32"/>
          <w:szCs w:val="32"/>
          <w:cs/>
        </w:rPr>
        <w:t>๒</w:t>
      </w:r>
      <w:r w:rsidRPr="00AD3F99">
        <w:rPr>
          <w:rFonts w:ascii="TH SarabunIT๙" w:hAnsi="TH SarabunIT๙" w:cs="TH SarabunIT๙"/>
          <w:sz w:val="32"/>
          <w:szCs w:val="32"/>
          <w:cs/>
        </w:rPr>
        <w:t>. รวบรวมข้อมูลผู้ลักลอบจำหน่ายยาเสพติด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เมื่อได้กำหนดชุมชนที่จะเข้าทำการ</w:t>
      </w:r>
      <w:r w:rsidR="00E863A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D3F99">
        <w:rPr>
          <w:rFonts w:ascii="TH SarabunIT๙" w:hAnsi="TH SarabunIT๙" w:cs="TH SarabunIT๙"/>
          <w:sz w:val="32"/>
          <w:szCs w:val="32"/>
          <w:cs/>
        </w:rPr>
        <w:t>ตรวจค้นแล้ว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ขั้นตอนต่อมา คือ การดำเนินการรวบรวม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ข้อมูลของผู้ลักลอบจำหน่ายยาเสพติดในชุมชน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="00E863A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D3F99">
        <w:rPr>
          <w:rFonts w:ascii="TH SarabunIT๙" w:hAnsi="TH SarabunIT๙" w:cs="TH SarabunIT๙"/>
          <w:sz w:val="32"/>
          <w:szCs w:val="32"/>
          <w:cs/>
        </w:rPr>
        <w:t>จากแหล่งข้อมูลต่าง ๆ ซึ่งที่มาของข้อมูลสามารถ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จัดหาได้จากแหล่งข่าวต่าง ๆ ดังนี้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="00045A30" w:rsidRPr="00AD3F99">
        <w:rPr>
          <w:rFonts w:ascii="TH SarabunIT๙" w:hAnsi="TH SarabunIT๙" w:cs="TH SarabunIT๙"/>
          <w:sz w:val="32"/>
          <w:szCs w:val="32"/>
          <w:cs/>
        </w:rPr>
        <w:t>จากหนังสือร้องเรียน ข้อมูลที่ได้จากการเข้าตรวจค้นชุมชนครั้งก่อน ข้อมูลที่ได้จากการดำเนินการสืบสวนจับกุมผู้ลักลอบจำหน่าย</w:t>
      </w:r>
      <w:r w:rsidR="00E863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45A30" w:rsidRPr="00AD3F99">
        <w:rPr>
          <w:rFonts w:ascii="TH SarabunIT๙" w:hAnsi="TH SarabunIT๙" w:cs="TH SarabunIT๙"/>
          <w:sz w:val="32"/>
          <w:szCs w:val="32"/>
          <w:cs/>
        </w:rPr>
        <w:t xml:space="preserve">ยาเสพติดในชุมชน ข้อมูลจากฐานข้อมูลประวัติยาเสพติดของทางสำนักงาน </w:t>
      </w:r>
      <w:proofErr w:type="spellStart"/>
      <w:r w:rsidR="00045A30" w:rsidRPr="00AD3F99">
        <w:rPr>
          <w:rFonts w:ascii="TH SarabunIT๙" w:hAnsi="TH SarabunIT๙" w:cs="TH SarabunIT๙"/>
          <w:sz w:val="32"/>
          <w:szCs w:val="32"/>
          <w:cs/>
        </w:rPr>
        <w:t>ป.ป.ส</w:t>
      </w:r>
      <w:proofErr w:type="spellEnd"/>
      <w:r w:rsidR="00045A30" w:rsidRPr="00AD3F99">
        <w:rPr>
          <w:rFonts w:ascii="TH SarabunIT๙" w:hAnsi="TH SarabunIT๙" w:cs="TH SarabunIT๙"/>
          <w:sz w:val="32"/>
          <w:szCs w:val="32"/>
          <w:cs/>
        </w:rPr>
        <w:t>. ข้อมูลจากเจ้าหน้าที่ตำรวจสายงานอื่น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41C2C384" w14:textId="4BB0BBE6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๓. การตรวจสอบข้อมูลทางทะเบียน เป็นการนำข้อมูลที่ได้รับจากแหล่งข่าวต่าง ๆ เกี่ยวกับผู้ลักลอบจำหน่ายยาเสพติดในชุมชน นำมาตรวจสอบกับฐานข้อมูลทางทะเบียนต่าง ๆ  เพื่อตรวจสอบรายละเอียด  ชื่อ นามสกุล ที่แท้จริง  ชื่อคู่สมรส  ของกลุ่มเป้าหมาย ที่อยู่ปัจจุบัน  เพื่อใช้ประกอบการขอหมายค้นจากศาล จำนวนบุคคลในครอบครัว</w:t>
      </w:r>
    </w:p>
    <w:p w14:paraId="0DB46599" w14:textId="58319277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๔. การสำรวจสถานที่  เนื่องจากโดยสภาพแต่ละชุมชน  ขาดการจัดระเบียบภายในชุมชน  มีความแตกต่างกัน ทั้งจำนวนพื้นที่  จำนวนประชากร  สภาพบ้าน  ล้วนเป็นเหตุผลที่จะต้องมีการสำรวจสถานที่  ทั้งนี้จะเป็นผลต่อเนื่องมาถึงการที่จะจัดอัตราก</w:t>
      </w:r>
      <w:r w:rsidR="003E32A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ลังเจ้าหน้าที่ให้เหมาะสมทั้งในส่วนเจ้าหน้าที่ที่จะเข้าตรวจค้น  เจ้าหน้าที่ควบคุมสถานการณ์  กรณีป้องกันปัญหาเกิดการปิดล้อมโดยกลุ่มมวลชน  </w:t>
      </w:r>
    </w:p>
    <w:p w14:paraId="498F0262" w14:textId="69282B19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๕. การจัดทำแผนการตรวจค้น นำข้อมูลที่ได้จากข้อ ๑ - ๔ มาจัดท</w:t>
      </w:r>
      <w:r w:rsidR="002E6D6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แผนการเข้าตรวจค้นชุมชน  </w:t>
      </w:r>
      <w:r w:rsidR="007F2F7C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D6980A5" w14:textId="48DF5BFF" w:rsidR="007F2F7C" w:rsidRPr="00AD3F99" w:rsidRDefault="007F2F7C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๖. ดำเนินการปิดล้อมตรวจค้น และจับกุม ดำเนินคดีตามก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ฎ</w:t>
      </w:r>
      <w:r w:rsidRPr="00AD3F99">
        <w:rPr>
          <w:rFonts w:ascii="TH SarabunIT๙" w:hAnsi="TH SarabunIT๙" w:cs="TH SarabunIT๙"/>
          <w:sz w:val="32"/>
          <w:szCs w:val="32"/>
          <w:cs/>
        </w:rPr>
        <w:t>หมาย</w:t>
      </w:r>
    </w:p>
    <w:p w14:paraId="4A86579D" w14:textId="77777777" w:rsidR="00835DB2" w:rsidRPr="00AD3F99" w:rsidRDefault="00835DB2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21606B" w14:textId="1887CE34" w:rsidR="0064474E" w:rsidRPr="00AD3F99" w:rsidRDefault="0064474E" w:rsidP="000B487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๕. กลุ่มเป้าหมาย</w:t>
      </w:r>
    </w:p>
    <w:p w14:paraId="0FFC0673" w14:textId="7C5F9D2F" w:rsidR="00B05BED" w:rsidRPr="00AD3F99" w:rsidRDefault="00AE18B5" w:rsidP="00D2240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="007F2F7C" w:rsidRPr="00AD3F99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7596" w:rsidRPr="00AD3F99">
        <w:rPr>
          <w:rFonts w:ascii="TH SarabunIT๙" w:hAnsi="TH SarabunIT๙" w:cs="TH SarabunIT๙"/>
          <w:sz w:val="32"/>
          <w:szCs w:val="32"/>
          <w:cs/>
        </w:rPr>
        <w:t xml:space="preserve">สถานประกอบการ </w:t>
      </w:r>
      <w:r w:rsidRPr="00AD3F99">
        <w:rPr>
          <w:rFonts w:ascii="TH SarabunIT๙" w:hAnsi="TH SarabunIT๙" w:cs="TH SarabunIT๙"/>
          <w:sz w:val="32"/>
          <w:szCs w:val="32"/>
          <w:cs/>
        </w:rPr>
        <w:t>และ</w:t>
      </w:r>
      <w:r w:rsidR="005753DF" w:rsidRPr="00AD3F99">
        <w:rPr>
          <w:rFonts w:ascii="TH SarabunIT๙" w:hAnsi="TH SarabunIT๙" w:cs="TH SarabunIT๙"/>
          <w:sz w:val="32"/>
          <w:szCs w:val="32"/>
          <w:cs/>
        </w:rPr>
        <w:t>เยาวชน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ในพื้นที่รับผิดชอบของสถานีตำรวจภูธร</w:t>
      </w:r>
      <w:r w:rsidR="003E32A2">
        <w:rPr>
          <w:rFonts w:ascii="TH SarabunIT๙" w:hAnsi="TH SarabunIT๙" w:cs="TH SarabunIT๙" w:hint="cs"/>
          <w:sz w:val="32"/>
          <w:szCs w:val="32"/>
          <w:cs/>
        </w:rPr>
        <w:t>แก่งกระจาน</w:t>
      </w:r>
    </w:p>
    <w:p w14:paraId="713C779F" w14:textId="37092397" w:rsidR="006C55EC" w:rsidRPr="00AD3F99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๖. งบประมาณ</w:t>
      </w:r>
    </w:p>
    <w:p w14:paraId="6C2D7E94" w14:textId="3EC936A0" w:rsidR="00D22405" w:rsidRPr="00AD3F99" w:rsidRDefault="001242D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Pr="00AD3F99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งบประมาณของทางราชการ 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>ปีงบประมาณ พ.ศ. ๒๕๖</w:t>
      </w:r>
      <w:r w:rsidR="004928B6">
        <w:rPr>
          <w:rFonts w:ascii="TH SarabunIT๙" w:hAnsi="TH SarabunIT๙" w:cs="TH SarabunIT๙" w:hint="cs"/>
          <w:sz w:val="32"/>
          <w:szCs w:val="32"/>
          <w:cs/>
        </w:rPr>
        <w:t>8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C80D241" w14:textId="0111BC73" w:rsidR="0064474E" w:rsidRPr="00AD3F99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="0064474E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14:paraId="4A38CA51" w14:textId="0A281AE5" w:rsidR="001A760B" w:rsidRPr="00AD3F99" w:rsidRDefault="0064474E" w:rsidP="006D0C0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Pr="00AD3F99">
        <w:rPr>
          <w:rFonts w:ascii="TH SarabunIT๙" w:hAnsi="TH SarabunIT๙" w:cs="TH SarabunIT๙"/>
          <w:sz w:val="32"/>
          <w:szCs w:val="32"/>
        </w:rPr>
        <w:tab/>
      </w:r>
      <w:r w:rsidR="006D0C0C" w:rsidRPr="00AD3F99">
        <w:rPr>
          <w:rFonts w:ascii="TH SarabunIT๙" w:hAnsi="TH SarabunIT๙" w:cs="TH SarabunIT๙"/>
          <w:sz w:val="32"/>
          <w:szCs w:val="32"/>
          <w:cs/>
        </w:rPr>
        <w:t>พื้นที่รับผิดชอบ</w:t>
      </w:r>
      <w:r w:rsidR="005753DF" w:rsidRPr="00AD3F99">
        <w:rPr>
          <w:rFonts w:ascii="TH SarabunIT๙" w:hAnsi="TH SarabunIT๙" w:cs="TH SarabunIT๙"/>
          <w:sz w:val="32"/>
          <w:szCs w:val="32"/>
          <w:cs/>
        </w:rPr>
        <w:t>ของสถานีตำรวจภูธร</w:t>
      </w:r>
      <w:r w:rsidR="003E32A2">
        <w:rPr>
          <w:rFonts w:ascii="TH SarabunIT๙" w:hAnsi="TH SarabunIT๙" w:cs="TH SarabunIT๙" w:hint="cs"/>
          <w:sz w:val="32"/>
          <w:szCs w:val="32"/>
          <w:cs/>
        </w:rPr>
        <w:t>แก่งกระจาน</w:t>
      </w:r>
    </w:p>
    <w:p w14:paraId="7FEEB519" w14:textId="51FF4421" w:rsidR="009634E0" w:rsidRPr="00AD3F99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="009634E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14:paraId="03A68E26" w14:textId="60168F06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="006D69C5" w:rsidRPr="00AD3F99">
        <w:rPr>
          <w:rFonts w:ascii="TH SarabunIT๙" w:hAnsi="TH SarabunIT๙" w:cs="TH SarabunIT๙"/>
          <w:sz w:val="32"/>
          <w:szCs w:val="32"/>
          <w:cs/>
        </w:rPr>
        <w:tab/>
      </w:r>
      <w:r w:rsidR="006D0C0C" w:rsidRPr="00AD3F99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="004928B6">
        <w:rPr>
          <w:rFonts w:ascii="TH SarabunIT๙" w:hAnsi="TH SarabunIT๙" w:cs="TH SarabunIT๙"/>
          <w:sz w:val="32"/>
          <w:szCs w:val="32"/>
          <w:cs/>
        </w:rPr>
        <w:t>๒๕๖</w:t>
      </w:r>
      <w:r w:rsidR="004928B6">
        <w:rPr>
          <w:rFonts w:ascii="TH SarabunIT๙" w:hAnsi="TH SarabunIT๙" w:cs="TH SarabunIT๙" w:hint="cs"/>
          <w:sz w:val="32"/>
          <w:szCs w:val="32"/>
          <w:cs/>
        </w:rPr>
        <w:t>8</w:t>
      </w:r>
      <w:bookmarkStart w:id="1" w:name="_GoBack"/>
      <w:bookmarkEnd w:id="1"/>
    </w:p>
    <w:p w14:paraId="517436AB" w14:textId="77777777" w:rsidR="006320FE" w:rsidRDefault="006320FE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A2C73CC" w14:textId="77777777" w:rsidR="006320FE" w:rsidRDefault="006320FE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DD8606" w14:textId="77777777" w:rsidR="006320FE" w:rsidRPr="00AD3F99" w:rsidRDefault="006320FE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5DED448" w14:textId="77777777" w:rsidR="00AB2B06" w:rsidRPr="00AD3F99" w:rsidRDefault="00AB2B06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82C0B4" w14:textId="77777777" w:rsidR="00AB2B06" w:rsidRPr="00AD3F99" w:rsidRDefault="00AB2B06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ED1579" w14:textId="77777777" w:rsidR="006C55EC" w:rsidRPr="00AD3F99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7A54CD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หน่วยงานที่รับผิดชอบ   </w:t>
      </w:r>
    </w:p>
    <w:p w14:paraId="4484A23C" w14:textId="47868325" w:rsidR="007A54CD" w:rsidRPr="00AD3F99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งาน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>สืบสวน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54CD" w:rsidRPr="00AD3F99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3E32A2">
        <w:rPr>
          <w:rFonts w:ascii="TH SarabunIT๙" w:hAnsi="TH SarabunIT๙" w:cs="TH SarabunIT๙" w:hint="cs"/>
          <w:sz w:val="32"/>
          <w:szCs w:val="32"/>
          <w:cs/>
        </w:rPr>
        <w:t xml:space="preserve">แก่งกระจาน </w:t>
      </w:r>
      <w:r w:rsidR="007A54CD" w:rsidRPr="00AD3F99">
        <w:rPr>
          <w:rFonts w:ascii="TH SarabunIT๙" w:hAnsi="TH SarabunIT๙" w:cs="TH SarabunIT๙"/>
          <w:sz w:val="32"/>
          <w:szCs w:val="32"/>
          <w:cs/>
        </w:rPr>
        <w:t>อำเภ</w:t>
      </w:r>
      <w:r w:rsidR="003E32A2">
        <w:rPr>
          <w:rFonts w:ascii="TH SarabunIT๙" w:hAnsi="TH SarabunIT๙" w:cs="TH SarabunIT๙" w:hint="cs"/>
          <w:sz w:val="32"/>
          <w:szCs w:val="32"/>
          <w:cs/>
        </w:rPr>
        <w:t>อแก่งกระจาน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3E32A2">
        <w:rPr>
          <w:rFonts w:ascii="TH SarabunIT๙" w:hAnsi="TH SarabunIT๙" w:cs="TH SarabunIT๙" w:hint="cs"/>
          <w:sz w:val="32"/>
          <w:szCs w:val="32"/>
          <w:cs/>
        </w:rPr>
        <w:t>เพชรบุรี</w:t>
      </w:r>
    </w:p>
    <w:p w14:paraId="1F4F8160" w14:textId="2B025BF5" w:rsidR="003C57F0" w:rsidRPr="00AD3F99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3C57F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4917DEFA" w14:textId="5B1C4628" w:rsidR="00BA5914" w:rsidRPr="00AD3F99" w:rsidRDefault="00BA5914" w:rsidP="003E32A2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๑๐.๑  ลดการเสพยา</w:t>
      </w:r>
      <w:r w:rsidR="003E32A2">
        <w:rPr>
          <w:rFonts w:ascii="TH SarabunIT๙" w:hAnsi="TH SarabunIT๙" w:cs="TH SarabunIT๙" w:hint="cs"/>
          <w:color w:val="212121"/>
          <w:sz w:val="32"/>
          <w:szCs w:val="32"/>
          <w:cs/>
        </w:rPr>
        <w:t>เสพติด</w:t>
      </w: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ในชุมชน การปิดล้อมและตรวจค้นยาเสพติดสามารถช่วยลดจำนวนยาเสพติดที่มีอยู่ในชุมชนได้ ซึ่งสามารถช่วยลดความเสี่ยงในการมีผู้ติดยา</w:t>
      </w:r>
      <w:r w:rsidR="003E32A2">
        <w:rPr>
          <w:rFonts w:ascii="TH SarabunIT๙" w:hAnsi="TH SarabunIT๙" w:cs="TH SarabunIT๙" w:hint="cs"/>
          <w:color w:val="212121"/>
          <w:sz w:val="32"/>
          <w:szCs w:val="32"/>
          <w:cs/>
        </w:rPr>
        <w:t>เสพติด</w:t>
      </w: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ในชุมชน</w:t>
      </w:r>
    </w:p>
    <w:p w14:paraId="4897D88B" w14:textId="2531272B" w:rsidR="00BA5914" w:rsidRPr="00AD3F99" w:rsidRDefault="00BA5914" w:rsidP="003E32A2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๑๐.๒  ส่งเสริมความปลอดภัยในชุมชน: การมีการปิดล้อมและตรวจค้นยาเสพติดอาจช่วยเพิ่มความปลอดภัยให้กับประชาชนในชุมชน เนื่องจากสามารถลดความเสี่ยงในการเกิดการใช้ยาเสพติดในท้องถิ่น</w:t>
      </w:r>
    </w:p>
    <w:p w14:paraId="36539481" w14:textId="49660309" w:rsidR="00BA5914" w:rsidRPr="00AD3F99" w:rsidRDefault="00BA5914" w:rsidP="003E32A2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๑๐.๓  สร้างความตระหนักในปัญหายาเสพติด: การมีการปิดล้อมและตรวจค้นยาเสพติด</w:t>
      </w:r>
      <w:r w:rsidR="003E32A2">
        <w:rPr>
          <w:rFonts w:ascii="TH SarabunIT๙" w:hAnsi="TH SarabunIT๙" w:cs="TH SarabunIT๙" w:hint="cs"/>
          <w:color w:val="212121"/>
          <w:sz w:val="32"/>
          <w:szCs w:val="32"/>
          <w:cs/>
        </w:rPr>
        <w:t xml:space="preserve">   </w:t>
      </w: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อาจช่วยสร้างความตระหนักในปัญหายาเสพติดในชุมชน โดยทำให้คนรู้สึกถึงความสำคัญในการป้องกันและระวังการใช้ยาเสพติด</w:t>
      </w:r>
    </w:p>
    <w:p w14:paraId="023F8FB5" w14:textId="285EE18F" w:rsidR="00BA5914" w:rsidRPr="00AD3F99" w:rsidRDefault="00BA5914" w:rsidP="003E32A2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๑๐.๔ สร้างการร่วมมือในชุมชน: การมีการปิดล้อมและตรวจค้นยาเสพติดอาจช่วยสร้างการร่วมมือในชุมชน เนื่องจากการประท้วงต่อต้านการใช้ยาเสพติดอาจช่วยสร้างความร่วมมือในชุมชน</w:t>
      </w:r>
    </w:p>
    <w:p w14:paraId="44060F59" w14:textId="52366A64" w:rsidR="00BA5914" w:rsidRPr="00AD3F99" w:rsidRDefault="00BA5914" w:rsidP="003E32A2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๑๐.๕  ส่งเสริมการปรับตัวของผู้ใช้ยา: การมีการปิดล้อมและตรวจค้นยาเสพติดอาจช่วยส่งเสริมการปรับตัวของผู้ใช้ยา โดยการสร้างการรับรู้ในผลกระทบของการใช้ยาเสพติดและส่งเสริมให้พวกเขาพบแนวทางในการเปลี่ยนแปลงพฤติกรรมการใช้ยาเสพติด</w:t>
      </w:r>
    </w:p>
    <w:p w14:paraId="3C33C191" w14:textId="0E935A61" w:rsidR="00C51AA0" w:rsidRPr="00AD3F99" w:rsidRDefault="00C51AA0" w:rsidP="003E32A2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๑๐.๖  </w:t>
      </w:r>
      <w:r w:rsidR="00BA5914"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เพิ่มความมั่นใจในการอยู่อย่างสงบในชุมชน: การมีการปิดล้อมและตรวจค้นยาเสพติดอาจช่วยเพิ่มความมั่นใจในการอยู่อย่างสงบในชุมชน โดยการลดความเสี่ยงในการมีการใช้ยาเสพติดในท้องถิ่น</w:t>
      </w:r>
    </w:p>
    <w:p w14:paraId="780C936A" w14:textId="77777777" w:rsidR="00C51AA0" w:rsidRPr="00AD3F99" w:rsidRDefault="00C51AA0" w:rsidP="00BA5914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</w:p>
    <w:p w14:paraId="30597D75" w14:textId="47ED3D71" w:rsidR="003C57F0" w:rsidRPr="00AD3F99" w:rsidRDefault="00B4509E" w:rsidP="0094084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๑๑. ผู้เสนอโครงการ</w:t>
      </w:r>
    </w:p>
    <w:p w14:paraId="33C62E40" w14:textId="322B1E55" w:rsidR="0049021D" w:rsidRPr="00AD3F9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</w:t>
      </w:r>
      <w:r w:rsidR="003E32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พันตำรวจโท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903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E32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ชู</w:t>
      </w:r>
      <w:r w:rsidR="003E32A2" w:rsidRPr="003E32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สิทธิ์</w:t>
      </w:r>
      <w:r w:rsidR="003E32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E32A2" w:rsidRPr="003E32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มนตรีมุข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55160E81" w:rsidR="0049021D" w:rsidRPr="00AD3F9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</w:t>
      </w:r>
      <w:r w:rsidR="00D2240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E32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3E32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E32A2" w:rsidRPr="003E32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ชูสิทธิ์ มนตรีมุข</w:t>
      </w:r>
      <w:r w:rsidR="003E32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0EA1B9A3" w14:textId="58872C16" w:rsidR="0049021D" w:rsidRPr="00AD3F9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สารวัตรสืบสวน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สถานีตำรวจภู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</w:t>
      </w:r>
      <w:r w:rsidR="003E32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แก่งกระจาน</w:t>
      </w:r>
    </w:p>
    <w:p w14:paraId="2AA0FD82" w14:textId="4720BD6C" w:rsidR="00B4509E" w:rsidRPr="00AD3F99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๑๒. ผู้เห็นชอบโครงการ/ ผู้พิจารณา</w:t>
      </w:r>
    </w:p>
    <w:p w14:paraId="605DBCA6" w14:textId="65FD0E0A" w:rsidR="001E7693" w:rsidRPr="00AD3F99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3428B92F" w:rsidR="00B4509E" w:rsidRPr="00AD3F99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</w:t>
      </w:r>
      <w:r w:rsidR="003E32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พันตำรวจโท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E32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ไพฑูรย์ ไม้จันทร์</w:t>
      </w:r>
      <w:r w:rsidR="00977B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="00BF3F13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13E33AAB" w:rsidR="00B4509E" w:rsidRPr="00AD3F99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</w:t>
      </w:r>
      <w:r w:rsidR="00D2240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3E32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bookmarkStart w:id="2" w:name="_Hlk160819678"/>
      <w:r w:rsidR="003E32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E32A2" w:rsidRPr="003E32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ไพฑูรย์ ไม้จันทร์</w:t>
      </w:r>
      <w:r w:rsidR="003E32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59BC9BCE" w14:textId="305C824D" w:rsidR="00B4509E" w:rsidRPr="00AD3F99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รองผู้กำกับการ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สืบสวน สถานีตำรวจภูธร</w:t>
      </w:r>
      <w:r w:rsidR="003E32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แก่งกระจาน</w:t>
      </w:r>
    </w:p>
    <w:bookmarkEnd w:id="2"/>
    <w:p w14:paraId="648F7766" w14:textId="296A23B1" w:rsidR="00B4509E" w:rsidRPr="00AD3F99" w:rsidRDefault="00B4509E" w:rsidP="00CF296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๑๓. ผู้อนุมัติ</w:t>
      </w:r>
    </w:p>
    <w:p w14:paraId="0C02C865" w14:textId="7E18C194" w:rsidR="00E903FF" w:rsidRDefault="00B4509E" w:rsidP="00E90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7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</w:t>
      </w:r>
      <w:r w:rsidR="003E32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พันตำรวจเอก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proofErr w:type="spellStart"/>
      <w:r w:rsidR="003E32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</w:t>
      </w:r>
      <w:r w:rsidR="003E32A2" w:rsidRPr="003E32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าณุทัต</w:t>
      </w:r>
      <w:proofErr w:type="spellEnd"/>
      <w:r w:rsidR="003E32A2" w:rsidRPr="003E32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เหลืองสัจ</w:t>
      </w:r>
      <w:proofErr w:type="spellStart"/>
      <w:r w:rsidR="003E32A2" w:rsidRPr="003E32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จกุล</w:t>
      </w:r>
      <w:proofErr w:type="spellEnd"/>
    </w:p>
    <w:p w14:paraId="591901B0" w14:textId="300E070A" w:rsidR="00B4509E" w:rsidRPr="00AD3F99" w:rsidRDefault="00E903FF" w:rsidP="00E90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7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</w:t>
      </w:r>
      <w:r w:rsidRPr="00E903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3E32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3E32A2" w:rsidRPr="003E32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ภาณุทัต</w:t>
      </w:r>
      <w:proofErr w:type="spellEnd"/>
      <w:r w:rsidR="003E32A2" w:rsidRPr="003E32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เหลืองสัจ</w:t>
      </w:r>
      <w:proofErr w:type="spellStart"/>
      <w:r w:rsidR="003E32A2" w:rsidRPr="003E32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จกุล</w:t>
      </w:r>
      <w:proofErr w:type="spellEnd"/>
      <w:r w:rsidR="003E32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="00977B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bookmarkStart w:id="3" w:name="_Hlk160819794"/>
      <w:bookmarkEnd w:id="3"/>
      <w:r w:rsidR="00B450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450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B450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</w:t>
      </w:r>
      <w:r w:rsidR="00D2240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B450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</w:p>
    <w:p w14:paraId="30E65AAE" w14:textId="28941578" w:rsidR="001E7693" w:rsidRPr="00AD3F99" w:rsidRDefault="00B4509E" w:rsidP="0014490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ผู้กำกับการ สถานีตำรวจภู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</w:t>
      </w:r>
      <w:r w:rsidR="003E32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แก่งกระจาน</w:t>
      </w:r>
    </w:p>
    <w:p w14:paraId="5AEBE4AD" w14:textId="35AF61D4" w:rsidR="009634E0" w:rsidRPr="00AD3F99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AD3F99" w:rsidSect="009A72C2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5B"/>
    <w:rsid w:val="00045A30"/>
    <w:rsid w:val="000B487E"/>
    <w:rsid w:val="000B736C"/>
    <w:rsid w:val="000C2B61"/>
    <w:rsid w:val="0011685E"/>
    <w:rsid w:val="001242DD"/>
    <w:rsid w:val="00144908"/>
    <w:rsid w:val="001462A0"/>
    <w:rsid w:val="001A760B"/>
    <w:rsid w:val="001B5EAB"/>
    <w:rsid w:val="001C359D"/>
    <w:rsid w:val="001D66BF"/>
    <w:rsid w:val="001E47CA"/>
    <w:rsid w:val="001E7693"/>
    <w:rsid w:val="001F54E8"/>
    <w:rsid w:val="00207BA3"/>
    <w:rsid w:val="002739C5"/>
    <w:rsid w:val="002E6D67"/>
    <w:rsid w:val="0039058A"/>
    <w:rsid w:val="003C57F0"/>
    <w:rsid w:val="003D0C51"/>
    <w:rsid w:val="003D7D60"/>
    <w:rsid w:val="003E1791"/>
    <w:rsid w:val="003E32A2"/>
    <w:rsid w:val="00410771"/>
    <w:rsid w:val="00484E9E"/>
    <w:rsid w:val="0049021D"/>
    <w:rsid w:val="004928B6"/>
    <w:rsid w:val="004A7164"/>
    <w:rsid w:val="004B64D1"/>
    <w:rsid w:val="00546411"/>
    <w:rsid w:val="00556C09"/>
    <w:rsid w:val="005753DF"/>
    <w:rsid w:val="005957B9"/>
    <w:rsid w:val="00597B3D"/>
    <w:rsid w:val="005A4100"/>
    <w:rsid w:val="005D7261"/>
    <w:rsid w:val="006156A1"/>
    <w:rsid w:val="00621EA1"/>
    <w:rsid w:val="006320FE"/>
    <w:rsid w:val="0063347F"/>
    <w:rsid w:val="0064474E"/>
    <w:rsid w:val="0065191E"/>
    <w:rsid w:val="00671AE6"/>
    <w:rsid w:val="00675345"/>
    <w:rsid w:val="006C4730"/>
    <w:rsid w:val="006C55EC"/>
    <w:rsid w:val="006D0C0C"/>
    <w:rsid w:val="006D34F2"/>
    <w:rsid w:val="006D69C5"/>
    <w:rsid w:val="006D6A58"/>
    <w:rsid w:val="00706B78"/>
    <w:rsid w:val="00707EB5"/>
    <w:rsid w:val="00717883"/>
    <w:rsid w:val="0074190E"/>
    <w:rsid w:val="00775EF1"/>
    <w:rsid w:val="0078719C"/>
    <w:rsid w:val="00790FC2"/>
    <w:rsid w:val="007A54CD"/>
    <w:rsid w:val="007B4B3E"/>
    <w:rsid w:val="007C5A3F"/>
    <w:rsid w:val="007F2F7C"/>
    <w:rsid w:val="00804757"/>
    <w:rsid w:val="00835DB2"/>
    <w:rsid w:val="00843093"/>
    <w:rsid w:val="00846DA6"/>
    <w:rsid w:val="00855DC0"/>
    <w:rsid w:val="008564A4"/>
    <w:rsid w:val="00874DB5"/>
    <w:rsid w:val="00880B00"/>
    <w:rsid w:val="0089467B"/>
    <w:rsid w:val="00894D98"/>
    <w:rsid w:val="008C0375"/>
    <w:rsid w:val="008C1E41"/>
    <w:rsid w:val="008D538A"/>
    <w:rsid w:val="00940846"/>
    <w:rsid w:val="00961068"/>
    <w:rsid w:val="00961EFF"/>
    <w:rsid w:val="009634E0"/>
    <w:rsid w:val="00971B5C"/>
    <w:rsid w:val="00977B85"/>
    <w:rsid w:val="009A72C2"/>
    <w:rsid w:val="009C476A"/>
    <w:rsid w:val="00A3567B"/>
    <w:rsid w:val="00A448A4"/>
    <w:rsid w:val="00A7238D"/>
    <w:rsid w:val="00A9612F"/>
    <w:rsid w:val="00AB2B06"/>
    <w:rsid w:val="00AD3F99"/>
    <w:rsid w:val="00AD563A"/>
    <w:rsid w:val="00AE18B5"/>
    <w:rsid w:val="00B05BED"/>
    <w:rsid w:val="00B235F2"/>
    <w:rsid w:val="00B4509E"/>
    <w:rsid w:val="00B83F94"/>
    <w:rsid w:val="00BA5914"/>
    <w:rsid w:val="00BE747B"/>
    <w:rsid w:val="00BF3F13"/>
    <w:rsid w:val="00C04430"/>
    <w:rsid w:val="00C126AB"/>
    <w:rsid w:val="00C275B9"/>
    <w:rsid w:val="00C35680"/>
    <w:rsid w:val="00C4667B"/>
    <w:rsid w:val="00C51AA0"/>
    <w:rsid w:val="00C67596"/>
    <w:rsid w:val="00C9655B"/>
    <w:rsid w:val="00CA49A2"/>
    <w:rsid w:val="00CB0E83"/>
    <w:rsid w:val="00CD64C6"/>
    <w:rsid w:val="00CD65F1"/>
    <w:rsid w:val="00CF2965"/>
    <w:rsid w:val="00CF7B19"/>
    <w:rsid w:val="00D00228"/>
    <w:rsid w:val="00D22405"/>
    <w:rsid w:val="00D349B5"/>
    <w:rsid w:val="00D57A70"/>
    <w:rsid w:val="00D66D80"/>
    <w:rsid w:val="00D7412D"/>
    <w:rsid w:val="00D81A3B"/>
    <w:rsid w:val="00D92731"/>
    <w:rsid w:val="00DB65C4"/>
    <w:rsid w:val="00DD7E08"/>
    <w:rsid w:val="00E07565"/>
    <w:rsid w:val="00E164F9"/>
    <w:rsid w:val="00E200F6"/>
    <w:rsid w:val="00E479C7"/>
    <w:rsid w:val="00E863A2"/>
    <w:rsid w:val="00E903FF"/>
    <w:rsid w:val="00EC4A1F"/>
    <w:rsid w:val="00F133AB"/>
    <w:rsid w:val="00F303C6"/>
    <w:rsid w:val="00F32885"/>
    <w:rsid w:val="00F35B1F"/>
    <w:rsid w:val="00F43849"/>
    <w:rsid w:val="00F52CC8"/>
    <w:rsid w:val="00F73630"/>
    <w:rsid w:val="00FA4FD0"/>
    <w:rsid w:val="00FC0981"/>
    <w:rsid w:val="00FD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3BE79-1B7A-45A0-AC4A-108631470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5956</Characters>
  <Application>Microsoft Office Word</Application>
  <DocSecurity>0</DocSecurity>
  <Lines>49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2</cp:revision>
  <cp:lastPrinted>2024-03-10T08:14:00Z</cp:lastPrinted>
  <dcterms:created xsi:type="dcterms:W3CDTF">2025-01-07T07:40:00Z</dcterms:created>
  <dcterms:modified xsi:type="dcterms:W3CDTF">2025-01-07T07:40:00Z</dcterms:modified>
</cp:coreProperties>
</file>