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2D" w:rsidRDefault="006B287F" w:rsidP="006B287F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รายงานการปฏิบัติราชการประจำเดือน</w:t>
      </w:r>
    </w:p>
    <w:p w:rsidR="006B287F" w:rsidRDefault="00E64D7A" w:rsidP="00E64D7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31 มกร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E64D7A" w:rsidRPr="00332CF9" w:rsidRDefault="00E64D7A" w:rsidP="00E64D7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2CF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 20  มกราคม ๒๕๖๗ เวลาประมาณ  10.00  น.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32CF9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332CF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วรพงษ์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ดีเวียง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2CF9">
        <w:rPr>
          <w:rFonts w:ascii="TH SarabunIT๙" w:hAnsi="TH SarabunIT๙" w:cs="TH SarabunIT๙"/>
          <w:sz w:val="32"/>
          <w:szCs w:val="32"/>
          <w:cs/>
        </w:rPr>
        <w:t xml:space="preserve">รอง  </w:t>
      </w:r>
      <w:proofErr w:type="spellStart"/>
      <w:r w:rsidRPr="00332CF9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332CF9">
        <w:rPr>
          <w:rFonts w:ascii="TH SarabunIT๙" w:hAnsi="TH SarabunIT๙" w:cs="TH SarabunIT๙"/>
          <w:sz w:val="32"/>
          <w:szCs w:val="32"/>
          <w:cs/>
        </w:rPr>
        <w:t xml:space="preserve">.(สอบสวน) </w:t>
      </w:r>
      <w:proofErr w:type="spellStart"/>
      <w:r w:rsidRPr="00332CF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32CF9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พนักงานสอบสวนรับแจ้งกับผู้เสียหายให้ดำเนินคดีกับผู้ต้องหาที่ได้ทำการข่มขืน น.ส.บุษบา อินทร์พราหมณ์ จึงเดินทางพร้อมพวกตรวจที่เกิดเหตุ พบผู้ต้องหาอยู่ในที่เกิดเหตุจึงนำตัวมาพบพนักงานสอบสวนดำเนินคดีตามกฎหมายได้ร่วมกันกับชุดสืบสวน </w:t>
      </w:r>
      <w:proofErr w:type="spellStart"/>
      <w:r w:rsidRPr="00332CF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32CF9">
        <w:rPr>
          <w:rFonts w:ascii="TH SarabunIT๙" w:hAnsi="TH SarabunIT๙" w:cs="TH SarabunIT๙"/>
          <w:sz w:val="32"/>
          <w:szCs w:val="32"/>
          <w:cs/>
        </w:rPr>
        <w:t>.แก่งกระจาน ทำแผนประกอบคำรับสารภาพของผู้ต้องหาในข้อหาข่มขืนกระทำชำเรา</w:t>
      </w:r>
    </w:p>
    <w:p w:rsidR="00E64D7A" w:rsidRPr="00332CF9" w:rsidRDefault="00E64D7A" w:rsidP="00E64D7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2CF9">
        <w:rPr>
          <w:rFonts w:ascii="TH SarabunIT๙" w:hAnsi="TH SarabunIT๙" w:cs="TH SarabunIT๙"/>
          <w:sz w:val="32"/>
          <w:szCs w:val="32"/>
          <w:cs/>
        </w:rPr>
        <w:t xml:space="preserve">เหตุเกิด บริเวณคอกวัวบ้านเลขที่ 189 ม.3 ต.พุสวรรค์ อ.แก่งกระจาน จ.เพชรบุรี </w:t>
      </w:r>
    </w:p>
    <w:p w:rsidR="00E64D7A" w:rsidRPr="00DA4D2C" w:rsidRDefault="00E64D7A" w:rsidP="00E64D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64D7A" w:rsidRDefault="00E64D7A" w:rsidP="00E64D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ECDD5A1">
            <wp:extent cx="4929809" cy="4104860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938" cy="4106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87F" w:rsidRDefault="006B287F" w:rsidP="00E64D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B287F" w:rsidRDefault="006B287F" w:rsidP="006B287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B287F" w:rsidRDefault="00E64D7A" w:rsidP="006B28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ช่วงวันที่ 1 ม.ค. 67 ถึง 31 ม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>.ค</w:t>
      </w:r>
      <w:r>
        <w:rPr>
          <w:rFonts w:ascii="TH SarabunIT๙" w:hAnsi="TH SarabunIT๙" w:cs="TH SarabunIT๙" w:hint="cs"/>
          <w:sz w:val="32"/>
          <w:szCs w:val="32"/>
          <w:cs/>
        </w:rPr>
        <w:t>. 67</w:t>
      </w:r>
      <w:r w:rsidR="006B287F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พนักงานสอบสวนได้รับแจ้งความร้องทุกข์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 xml:space="preserve">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 44</w:t>
      </w:r>
      <w:r w:rsidR="00EF7410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EF7410" w:rsidRPr="006B287F" w:rsidRDefault="00EF7410" w:rsidP="006B287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ช่วงวันที่ 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1 ม.ค. 67 ถึง 31 ม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>.ค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. 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รับสำนวนคดีอาญาไว้ทำการสอบสวน 35 คดี สอบสวนเสร็จสิ้นแล้ว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คงเหลือและอยู่ระหว่างการสอบสวน 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</w:t>
      </w:r>
    </w:p>
    <w:sectPr w:rsidR="00EF7410" w:rsidRPr="006B287F" w:rsidSect="00EA486A">
      <w:pgSz w:w="11906" w:h="16838"/>
      <w:pgMar w:top="5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F"/>
    <w:rsid w:val="000E2121"/>
    <w:rsid w:val="002C0ED3"/>
    <w:rsid w:val="00324237"/>
    <w:rsid w:val="006B287F"/>
    <w:rsid w:val="006F082D"/>
    <w:rsid w:val="008B159E"/>
    <w:rsid w:val="00E64D7A"/>
    <w:rsid w:val="00EA486A"/>
    <w:rsid w:val="00E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2024-04-29T04:53:00Z</dcterms:created>
  <dcterms:modified xsi:type="dcterms:W3CDTF">2024-04-29T04:53:00Z</dcterms:modified>
</cp:coreProperties>
</file>