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2D" w:rsidRDefault="006B287F" w:rsidP="006B287F">
      <w:pPr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รายงานการปฏิบัติราชการประจำเดือน</w:t>
      </w:r>
    </w:p>
    <w:p w:rsidR="006B287F" w:rsidRDefault="00573F43" w:rsidP="00E64D7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 ณ 29 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ุมภาพันธ์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:rsidR="00573F43" w:rsidRDefault="00573F43" w:rsidP="00573F43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27E0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 28-29 กุมภาพันธ์   ๒๕๖๗  เวลาประมาณ  08.00  น.  พ.ต.ท.ชำนาญ บุญเหมาะ รอง ผกก.(สอบสวน) </w:t>
      </w:r>
    </w:p>
    <w:p w:rsidR="00573F43" w:rsidRPr="00727E0D" w:rsidRDefault="00573F43" w:rsidP="00573F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727E0D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727E0D">
        <w:rPr>
          <w:rFonts w:ascii="TH SarabunIT๙" w:hAnsi="TH SarabunIT๙" w:cs="TH SarabunIT๙"/>
          <w:sz w:val="32"/>
          <w:szCs w:val="32"/>
          <w:cs/>
        </w:rPr>
        <w:t xml:space="preserve">.แก่งกระจาน เข้าร่วมอบรม โครงการเพิ่มประสิทธิภาพข้าราชการตำรวจเกี่ยวกับการสืบสวนขยายผลตรวจยึดทรัพย์เครือข่ายยาเสพติดตามประมวลกฎหมายยาเสพติด พ.ศ.2564 และพระราชบัญญัติวิธีพิจารณาคดียาเสพติด (ฉบับที่ 2) พ.ศ.2564 ของตำรวจภูธรภาค 7 ระหว่างวันที่ 28-29 กุมภาพันธ์ 2567 ณ ห้องประชุม ภ.7 อ.เมืองนครปฐม </w:t>
      </w:r>
      <w:proofErr w:type="spellStart"/>
      <w:r w:rsidRPr="00727E0D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727E0D">
        <w:rPr>
          <w:rFonts w:ascii="TH SarabunIT๙" w:hAnsi="TH SarabunIT๙" w:cs="TH SarabunIT๙"/>
          <w:sz w:val="32"/>
          <w:szCs w:val="32"/>
          <w:cs/>
        </w:rPr>
        <w:t xml:space="preserve">.นครปฐม </w:t>
      </w:r>
    </w:p>
    <w:p w:rsidR="00E64D7A" w:rsidRPr="00DA4D2C" w:rsidRDefault="00E64D7A" w:rsidP="00E64D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64D7A" w:rsidRDefault="00573F43" w:rsidP="00E64D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712221">
            <wp:extent cx="5048574" cy="3876261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61" cy="388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287F" w:rsidRDefault="006B287F" w:rsidP="00E64D7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B287F" w:rsidRDefault="006B287F" w:rsidP="006B287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B287F" w:rsidRDefault="00573F43" w:rsidP="006B28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ช่วงวันที่ 1 ก.พ. 67 ถึง 29 ก.พ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>. 67</w:t>
      </w:r>
      <w:r w:rsidR="006B287F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พนักงานสอบสวนได้รับแจ้งความร้องทุกข์</w:t>
      </w:r>
      <w:r w:rsidR="000E2121">
        <w:rPr>
          <w:rFonts w:ascii="TH SarabunIT๙" w:hAnsi="TH SarabunIT๙" w:cs="TH SarabunIT๙" w:hint="cs"/>
          <w:sz w:val="32"/>
          <w:szCs w:val="32"/>
          <w:cs/>
        </w:rPr>
        <w:t xml:space="preserve"> 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 36</w:t>
      </w:r>
      <w:r w:rsidR="00EF7410">
        <w:rPr>
          <w:rFonts w:ascii="TH SarabunIT๙" w:hAnsi="TH SarabunIT๙" w:cs="TH SarabunIT๙" w:hint="cs"/>
          <w:sz w:val="32"/>
          <w:szCs w:val="32"/>
          <w:cs/>
        </w:rPr>
        <w:t xml:space="preserve"> ครั้ง </w:t>
      </w:r>
    </w:p>
    <w:p w:rsidR="00EF7410" w:rsidRPr="006B287F" w:rsidRDefault="00EF7410" w:rsidP="006B287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ช่วงวันที่ </w:t>
      </w:r>
      <w:r w:rsidR="00573F43">
        <w:rPr>
          <w:rFonts w:ascii="TH SarabunIT๙" w:hAnsi="TH SarabunIT๙" w:cs="TH SarabunIT๙" w:hint="cs"/>
          <w:sz w:val="32"/>
          <w:szCs w:val="32"/>
          <w:cs/>
        </w:rPr>
        <w:t>1 ก.พ. 67 ถึง 29 ก.พ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>. 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พนักงานสอบสวนได้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>รับสำนวนคดีอาญาไว้ทำการสอบ</w:t>
      </w:r>
      <w:r w:rsidR="00573F43">
        <w:rPr>
          <w:rFonts w:ascii="TH SarabunIT๙" w:hAnsi="TH SarabunIT๙" w:cs="TH SarabunIT๙" w:hint="cs"/>
          <w:sz w:val="32"/>
          <w:szCs w:val="32"/>
          <w:cs/>
        </w:rPr>
        <w:t>สวน 26 คดี สอบสวนเสร็จสิ้นแล้ว 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 คงเหลือและอยู่ระหว่างการสอบสวน </w:t>
      </w:r>
      <w:r w:rsidR="00573F4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 </w:t>
      </w:r>
      <w:bookmarkStart w:id="0" w:name="_GoBack"/>
      <w:bookmarkEnd w:id="0"/>
    </w:p>
    <w:sectPr w:rsidR="00EF7410" w:rsidRPr="006B287F" w:rsidSect="00EA486A">
      <w:pgSz w:w="11906" w:h="16838"/>
      <w:pgMar w:top="568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7F"/>
    <w:rsid w:val="000E2121"/>
    <w:rsid w:val="002C0ED3"/>
    <w:rsid w:val="00324237"/>
    <w:rsid w:val="00573F43"/>
    <w:rsid w:val="006B287F"/>
    <w:rsid w:val="006F082D"/>
    <w:rsid w:val="008B159E"/>
    <w:rsid w:val="00E64D7A"/>
    <w:rsid w:val="00EA486A"/>
    <w:rsid w:val="00E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8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287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8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28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2024-04-29T04:56:00Z</dcterms:created>
  <dcterms:modified xsi:type="dcterms:W3CDTF">2024-04-29T04:56:00Z</dcterms:modified>
</cp:coreProperties>
</file>